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FC9" w:rsidRPr="00645EEF" w:rsidRDefault="00EA6D9D" w:rsidP="00EA6D9D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645EEF">
        <w:rPr>
          <w:rFonts w:ascii="TH SarabunPSK" w:hAnsi="TH SarabunPSK" w:cs="TH SarabunPSK"/>
          <w:b/>
          <w:bCs/>
          <w:noProof/>
          <w:sz w:val="32"/>
          <w:szCs w:val="32"/>
          <w:cs/>
        </w:rPr>
        <w:t>ภาพประชุมและประกาศนโยบาลการป้องกันผลประโยชน์ทับซ้อน</w:t>
      </w:r>
      <w:r w:rsidR="001935C5" w:rsidRPr="00645EE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และการถ่ายทอดตัวชี้วัด</w:t>
      </w:r>
    </w:p>
    <w:p w:rsidR="00EA6D9D" w:rsidRPr="00645EEF" w:rsidRDefault="00EA6D9D" w:rsidP="00EA6D9D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645EEF">
        <w:rPr>
          <w:rFonts w:ascii="TH SarabunPSK" w:hAnsi="TH SarabunPSK" w:cs="TH SarabunPSK"/>
          <w:b/>
          <w:bCs/>
          <w:noProof/>
          <w:sz w:val="32"/>
          <w:szCs w:val="32"/>
          <w:cs/>
        </w:rPr>
        <w:t>ณ.ห้องประชุมอาคารเมฆเปี่ยม โรงพยาบาลบางปะกง อำเภอบางปะกง</w:t>
      </w:r>
    </w:p>
    <w:p w:rsidR="00EF3FC9" w:rsidRPr="00645EEF" w:rsidRDefault="00EF3FC9">
      <w:pPr>
        <w:rPr>
          <w:b/>
          <w:bCs/>
          <w:noProof/>
        </w:rPr>
      </w:pPr>
    </w:p>
    <w:p w:rsidR="00EF3FC9" w:rsidRDefault="00462A9B">
      <w:r>
        <w:rPr>
          <w:noProof/>
        </w:rPr>
        <w:drawing>
          <wp:inline distT="0" distB="0" distL="0" distR="0">
            <wp:extent cx="4570614" cy="3593805"/>
            <wp:effectExtent l="19050" t="0" r="138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553" t="26969" r="17925" b="8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614" cy="359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FC9" w:rsidRPr="00EF3FC9" w:rsidRDefault="00EF3FC9" w:rsidP="00EF3FC9"/>
    <w:p w:rsidR="00EF3FC9" w:rsidRPr="00EF3FC9" w:rsidRDefault="001935C5" w:rsidP="00EF3FC9">
      <w:r w:rsidRPr="001935C5">
        <w:rPr>
          <w:noProof/>
          <w:cs/>
        </w:rPr>
        <w:drawing>
          <wp:inline distT="0" distB="0" distL="0" distR="0">
            <wp:extent cx="4478522" cy="2847347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728" r="-2859" b="6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248" cy="284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FC9" w:rsidRPr="00EF3FC9" w:rsidRDefault="00EF3FC9" w:rsidP="00EF3FC9"/>
    <w:p w:rsidR="00EF3FC9" w:rsidRDefault="00EF3FC9" w:rsidP="00EF3FC9"/>
    <w:p w:rsidR="00DD5FD8" w:rsidRDefault="00EF3FC9" w:rsidP="00EF3FC9">
      <w:pPr>
        <w:tabs>
          <w:tab w:val="left" w:pos="3114"/>
        </w:tabs>
      </w:pPr>
      <w:r>
        <w:tab/>
      </w:r>
    </w:p>
    <w:p w:rsidR="00EF3FC9" w:rsidRDefault="00EF3FC9" w:rsidP="00EF3FC9">
      <w:pPr>
        <w:tabs>
          <w:tab w:val="left" w:pos="3114"/>
        </w:tabs>
      </w:pPr>
    </w:p>
    <w:p w:rsidR="00EF3FC9" w:rsidRDefault="00EF3FC9" w:rsidP="00EF3FC9">
      <w:pPr>
        <w:tabs>
          <w:tab w:val="left" w:pos="3114"/>
        </w:tabs>
      </w:pPr>
    </w:p>
    <w:p w:rsidR="00EF3FC9" w:rsidRPr="00EF3FC9" w:rsidRDefault="00EF3FC9" w:rsidP="00EF3FC9">
      <w:pPr>
        <w:tabs>
          <w:tab w:val="left" w:pos="3114"/>
        </w:tabs>
      </w:pPr>
    </w:p>
    <w:sectPr w:rsidR="00EF3FC9" w:rsidRPr="00EF3FC9" w:rsidSect="00DD5FD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applyBreakingRules/>
  </w:compat>
  <w:rsids>
    <w:rsidRoot w:val="00462A9B"/>
    <w:rsid w:val="001935C5"/>
    <w:rsid w:val="001B3A30"/>
    <w:rsid w:val="00462A9B"/>
    <w:rsid w:val="00645EEF"/>
    <w:rsid w:val="0069562F"/>
    <w:rsid w:val="00804F29"/>
    <w:rsid w:val="00A8049A"/>
    <w:rsid w:val="00CD01B3"/>
    <w:rsid w:val="00DD5FD8"/>
    <w:rsid w:val="00EA6D9D"/>
    <w:rsid w:val="00EF3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28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F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A9B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62A9B"/>
    <w:rPr>
      <w:rFonts w:ascii="Tahoma" w:hAnsi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E06AE-C7F2-414E-9D0C-F872D96B9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X-Ray</dc:creator>
  <cp:lastModifiedBy>X-Ray</cp:lastModifiedBy>
  <cp:revision>6</cp:revision>
  <cp:lastPrinted>2018-04-10T08:11:00Z</cp:lastPrinted>
  <dcterms:created xsi:type="dcterms:W3CDTF">2018-04-10T07:16:00Z</dcterms:created>
  <dcterms:modified xsi:type="dcterms:W3CDTF">2018-04-19T04:35:00Z</dcterms:modified>
</cp:coreProperties>
</file>